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8D" w:rsidRPr="00213834" w:rsidRDefault="00213834">
      <w:pPr>
        <w:rPr>
          <w:b/>
        </w:rPr>
      </w:pPr>
      <w:r w:rsidRPr="00213834">
        <w:rPr>
          <w:b/>
        </w:rPr>
        <w:t>Bar Cheese</w:t>
      </w:r>
    </w:p>
    <w:p w:rsidR="00213834" w:rsidRDefault="00213834"/>
    <w:p w:rsidR="00213834" w:rsidRDefault="00213834">
      <w:r>
        <w:t>1 lb Velveeta cheese</w:t>
      </w:r>
    </w:p>
    <w:p w:rsidR="00213834" w:rsidRDefault="00213834">
      <w:r>
        <w:t>½ lb butter, softened</w:t>
      </w:r>
    </w:p>
    <w:p w:rsidR="00213834" w:rsidRDefault="00213834">
      <w:r>
        <w:t>8 oz cream cheese, softened</w:t>
      </w:r>
    </w:p>
    <w:p w:rsidR="00213834" w:rsidRDefault="00213834">
      <w:r>
        <w:t>2/3 cup horseradish</w:t>
      </w:r>
    </w:p>
    <w:p w:rsidR="00213834" w:rsidRDefault="00213834">
      <w:r>
        <w:t>1 cup Catalina (red French) dressing</w:t>
      </w:r>
    </w:p>
    <w:p w:rsidR="00213834" w:rsidRDefault="00213834"/>
    <w:p w:rsidR="00213834" w:rsidRDefault="00213834">
      <w:r>
        <w:t>Blend together all ingredients in food processor until smooth.</w:t>
      </w:r>
    </w:p>
    <w:p w:rsidR="00213834" w:rsidRDefault="00213834"/>
    <w:p w:rsidR="00213834" w:rsidRDefault="00213834"/>
    <w:p w:rsidR="00213834" w:rsidRDefault="00213834">
      <w:r>
        <w:t>From Sandhill Crane Vineyards</w:t>
      </w:r>
    </w:p>
    <w:sectPr w:rsidR="00213834" w:rsidSect="00C3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13834"/>
    <w:rsid w:val="00213834"/>
    <w:rsid w:val="00C3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SandhillWine</dc:creator>
  <cp:lastModifiedBy>SandhillWine</cp:lastModifiedBy>
  <cp:revision>1</cp:revision>
  <dcterms:created xsi:type="dcterms:W3CDTF">2018-06-28T13:18:00Z</dcterms:created>
  <dcterms:modified xsi:type="dcterms:W3CDTF">2018-06-28T13:21:00Z</dcterms:modified>
</cp:coreProperties>
</file>